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39" w:rsidRPr="009F3C39" w:rsidRDefault="009F3C39" w:rsidP="009F3C39">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9F3C39">
        <w:rPr>
          <w:rFonts w:ascii="Times New Roman" w:eastAsia="Times New Roman" w:hAnsi="Times New Roman" w:cs="Times New Roman"/>
          <w:b/>
          <w:bCs/>
          <w:color w:val="000000"/>
          <w:kern w:val="36"/>
          <w:sz w:val="48"/>
          <w:szCs w:val="48"/>
        </w:rPr>
        <w:t>SUGGESTED SERMON TOPICS </w:t>
      </w:r>
      <w:r w:rsidRPr="009F3C39">
        <w:rPr>
          <w:rFonts w:ascii="Times New Roman" w:eastAsia="Times New Roman" w:hAnsi="Times New Roman" w:cs="Times New Roman"/>
          <w:b/>
          <w:bCs/>
          <w:color w:val="000000"/>
          <w:kern w:val="36"/>
          <w:sz w:val="48"/>
          <w:szCs w:val="48"/>
        </w:rPr>
        <w:br/>
        <w:t>AND BIBLICAL READINGS</w:t>
      </w:r>
    </w:p>
    <w:p w:rsidR="009F3C39" w:rsidRPr="009F3C39" w:rsidRDefault="009F3C39" w:rsidP="009F3C39">
      <w:pPr>
        <w:spacing w:after="0" w:line="240" w:lineRule="auto"/>
        <w:rPr>
          <w:rFonts w:ascii="Times New Roman" w:eastAsia="Times New Roman" w:hAnsi="Times New Roman" w:cs="Times New Roman"/>
          <w:sz w:val="24"/>
          <w:szCs w:val="24"/>
        </w:rPr>
      </w:pPr>
      <w:r w:rsidRPr="009F3C39">
        <w:rPr>
          <w:rFonts w:ascii="Times New Roman" w:eastAsia="Times New Roman" w:hAnsi="Times New Roman" w:cs="Times New Roman"/>
          <w:i/>
          <w:iCs/>
          <w:color w:val="000000"/>
          <w:sz w:val="27"/>
        </w:rPr>
        <w:t>P</w:t>
      </w:r>
      <w:r w:rsidRPr="009F3C39">
        <w:rPr>
          <w:rFonts w:ascii="Times New Roman" w:eastAsia="Times New Roman" w:hAnsi="Times New Roman" w:cs="Times New Roman"/>
          <w:b/>
          <w:bCs/>
          <w:i/>
          <w:iCs/>
          <w:color w:val="000000"/>
          <w:sz w:val="27"/>
        </w:rPr>
        <w:t>lease note:</w:t>
      </w:r>
      <w:r w:rsidRPr="009F3C39">
        <w:rPr>
          <w:rFonts w:ascii="Times New Roman" w:eastAsia="Times New Roman" w:hAnsi="Times New Roman" w:cs="Times New Roman"/>
          <w:i/>
          <w:iCs/>
          <w:color w:val="000000"/>
          <w:sz w:val="24"/>
          <w:szCs w:val="24"/>
        </w:rPr>
        <w:t> </w:t>
      </w:r>
      <w:r w:rsidRPr="009F3C39">
        <w:rPr>
          <w:rFonts w:ascii="Times New Roman" w:eastAsia="Times New Roman" w:hAnsi="Times New Roman" w:cs="Times New Roman"/>
          <w:i/>
          <w:iCs/>
          <w:color w:val="000000"/>
          <w:sz w:val="27"/>
        </w:rPr>
        <w:t>If you do begin to address the issue of domestic violence from the pulpit, you will probably be approached by women in your congregation looking for counsel. It is imperative that you understand that a battering relationship can be life threatening and requires appropriate intervention and special attention to the safety of the victim. If you would like guidance or assistance in counseling victims, consult the enclosed information and referral sheet or call the Battered Women's Shelter at 733-8810.</w:t>
      </w:r>
    </w:p>
    <w:p w:rsidR="009F3C39" w:rsidRPr="009F3C39" w:rsidRDefault="009F3C39" w:rsidP="009F3C3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F3C39">
        <w:rPr>
          <w:rFonts w:ascii="Times New Roman" w:eastAsia="Times New Roman" w:hAnsi="Times New Roman" w:cs="Times New Roman"/>
          <w:b/>
          <w:bCs/>
          <w:color w:val="000000"/>
          <w:sz w:val="27"/>
          <w:szCs w:val="27"/>
        </w:rPr>
        <w:t>Topic 1: Violence against Women and its Repercussions in the Community</w:t>
      </w:r>
    </w:p>
    <w:p w:rsidR="009F3C39" w:rsidRPr="009F3C39" w:rsidRDefault="009F3C39" w:rsidP="009F3C39">
      <w:pPr>
        <w:spacing w:after="0" w:line="240" w:lineRule="auto"/>
        <w:rPr>
          <w:rFonts w:ascii="Times New Roman" w:eastAsia="Times New Roman" w:hAnsi="Times New Roman" w:cs="Times New Roman"/>
          <w:sz w:val="24"/>
          <w:szCs w:val="24"/>
        </w:rPr>
      </w:pPr>
      <w:r w:rsidRPr="009F3C39">
        <w:rPr>
          <w:rFonts w:ascii="Times New Roman" w:eastAsia="Times New Roman" w:hAnsi="Times New Roman" w:cs="Times New Roman"/>
          <w:b/>
          <w:bCs/>
          <w:color w:val="000000"/>
          <w:sz w:val="27"/>
        </w:rPr>
        <w:t>Readings:</w:t>
      </w:r>
    </w:p>
    <w:p w:rsidR="009F3C39" w:rsidRPr="009F3C39" w:rsidRDefault="009F3C39" w:rsidP="009F3C3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9F3C39">
        <w:rPr>
          <w:rFonts w:ascii="Times New Roman" w:eastAsia="Times New Roman" w:hAnsi="Times New Roman" w:cs="Times New Roman"/>
          <w:color w:val="000000"/>
          <w:sz w:val="27"/>
          <w:szCs w:val="27"/>
        </w:rPr>
        <w:t xml:space="preserve">2 Samuel 13: The story of </w:t>
      </w:r>
      <w:proofErr w:type="spellStart"/>
      <w:r w:rsidRPr="009F3C39">
        <w:rPr>
          <w:rFonts w:ascii="Times New Roman" w:eastAsia="Times New Roman" w:hAnsi="Times New Roman" w:cs="Times New Roman"/>
          <w:color w:val="000000"/>
          <w:sz w:val="27"/>
          <w:szCs w:val="27"/>
        </w:rPr>
        <w:t>Anmon's</w:t>
      </w:r>
      <w:proofErr w:type="spellEnd"/>
      <w:r w:rsidRPr="009F3C39">
        <w:rPr>
          <w:rFonts w:ascii="Times New Roman" w:eastAsia="Times New Roman" w:hAnsi="Times New Roman" w:cs="Times New Roman"/>
          <w:color w:val="000000"/>
          <w:sz w:val="27"/>
          <w:szCs w:val="27"/>
        </w:rPr>
        <w:t xml:space="preserve"> rape of Tamar and </w:t>
      </w:r>
      <w:proofErr w:type="spellStart"/>
      <w:r w:rsidRPr="009F3C39">
        <w:rPr>
          <w:rFonts w:ascii="Times New Roman" w:eastAsia="Times New Roman" w:hAnsi="Times New Roman" w:cs="Times New Roman"/>
          <w:color w:val="000000"/>
          <w:sz w:val="27"/>
          <w:szCs w:val="27"/>
        </w:rPr>
        <w:t>Absalom's</w:t>
      </w:r>
      <w:proofErr w:type="spellEnd"/>
      <w:r w:rsidRPr="009F3C39">
        <w:rPr>
          <w:rFonts w:ascii="Times New Roman" w:eastAsia="Times New Roman" w:hAnsi="Times New Roman" w:cs="Times New Roman"/>
          <w:color w:val="000000"/>
          <w:sz w:val="27"/>
          <w:szCs w:val="27"/>
        </w:rPr>
        <w:t xml:space="preserve"> later revenge killing of </w:t>
      </w:r>
      <w:proofErr w:type="spellStart"/>
      <w:r w:rsidRPr="009F3C39">
        <w:rPr>
          <w:rFonts w:ascii="Times New Roman" w:eastAsia="Times New Roman" w:hAnsi="Times New Roman" w:cs="Times New Roman"/>
          <w:color w:val="000000"/>
          <w:sz w:val="27"/>
          <w:szCs w:val="27"/>
        </w:rPr>
        <w:t>Anmon</w:t>
      </w:r>
      <w:proofErr w:type="spellEnd"/>
      <w:r w:rsidRPr="009F3C39">
        <w:rPr>
          <w:rFonts w:ascii="Times New Roman" w:eastAsia="Times New Roman" w:hAnsi="Times New Roman" w:cs="Times New Roman"/>
          <w:color w:val="000000"/>
          <w:sz w:val="27"/>
          <w:szCs w:val="27"/>
        </w:rPr>
        <w:t>.</w:t>
      </w:r>
    </w:p>
    <w:p w:rsidR="009F3C39" w:rsidRPr="009F3C39" w:rsidRDefault="009F3C39" w:rsidP="009F3C3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9F3C39">
        <w:rPr>
          <w:rFonts w:ascii="Times New Roman" w:eastAsia="Times New Roman" w:hAnsi="Times New Roman" w:cs="Times New Roman"/>
          <w:color w:val="000000"/>
          <w:sz w:val="27"/>
          <w:szCs w:val="27"/>
        </w:rPr>
        <w:t xml:space="preserve">Judges 19: A concubine is raped and left for dead in the city of </w:t>
      </w:r>
      <w:proofErr w:type="spellStart"/>
      <w:r w:rsidRPr="009F3C39">
        <w:rPr>
          <w:rFonts w:ascii="Times New Roman" w:eastAsia="Times New Roman" w:hAnsi="Times New Roman" w:cs="Times New Roman"/>
          <w:color w:val="000000"/>
          <w:sz w:val="27"/>
          <w:szCs w:val="27"/>
        </w:rPr>
        <w:t>Gibeah</w:t>
      </w:r>
      <w:proofErr w:type="spellEnd"/>
      <w:r w:rsidRPr="009F3C39">
        <w:rPr>
          <w:rFonts w:ascii="Times New Roman" w:eastAsia="Times New Roman" w:hAnsi="Times New Roman" w:cs="Times New Roman"/>
          <w:color w:val="000000"/>
          <w:sz w:val="27"/>
          <w:szCs w:val="27"/>
        </w:rPr>
        <w:t>; her master cuts her body into 12 pieces and scatters them throughout Israel.</w:t>
      </w:r>
    </w:p>
    <w:p w:rsidR="009F3C39" w:rsidRPr="009F3C39" w:rsidRDefault="009F3C39" w:rsidP="009F3C39">
      <w:pPr>
        <w:spacing w:after="0" w:line="240" w:lineRule="auto"/>
        <w:rPr>
          <w:rFonts w:ascii="Times New Roman" w:eastAsia="Times New Roman" w:hAnsi="Times New Roman" w:cs="Times New Roman"/>
          <w:sz w:val="24"/>
          <w:szCs w:val="24"/>
        </w:rPr>
      </w:pPr>
      <w:r w:rsidRPr="009F3C39">
        <w:rPr>
          <w:rFonts w:ascii="Times New Roman" w:eastAsia="Times New Roman" w:hAnsi="Times New Roman" w:cs="Times New Roman"/>
          <w:color w:val="000000"/>
          <w:sz w:val="27"/>
          <w:szCs w:val="27"/>
          <w:shd w:val="clear" w:color="auto" w:fill="FFFFFF"/>
        </w:rPr>
        <w:t xml:space="preserve">These stories show how violence in the home had powerful repercussions in the larger community, in the story of Absalom, the rape of Tamar brought about a series of political crises, with decisive effects on the future of the nation. In the story of the concubine, all of Israel rose up against the city of </w:t>
      </w:r>
      <w:proofErr w:type="spellStart"/>
      <w:r w:rsidRPr="009F3C39">
        <w:rPr>
          <w:rFonts w:ascii="Times New Roman" w:eastAsia="Times New Roman" w:hAnsi="Times New Roman" w:cs="Times New Roman"/>
          <w:color w:val="000000"/>
          <w:sz w:val="27"/>
          <w:szCs w:val="27"/>
          <w:shd w:val="clear" w:color="auto" w:fill="FFFFFF"/>
        </w:rPr>
        <w:t>Gibeah</w:t>
      </w:r>
      <w:proofErr w:type="spellEnd"/>
      <w:r w:rsidRPr="009F3C39">
        <w:rPr>
          <w:rFonts w:ascii="Times New Roman" w:eastAsia="Times New Roman" w:hAnsi="Times New Roman" w:cs="Times New Roman"/>
          <w:color w:val="000000"/>
          <w:sz w:val="27"/>
          <w:szCs w:val="27"/>
          <w:shd w:val="clear" w:color="auto" w:fill="FFFFFF"/>
        </w:rPr>
        <w:t>, burned the city to the ground and killed 25,000 of its inhabitants. In both cases, God condemns the violence against the woman.</w:t>
      </w:r>
    </w:p>
    <w:p w:rsidR="009F3C39" w:rsidRPr="009F3C39" w:rsidRDefault="009F3C39" w:rsidP="009F3C3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F3C39">
        <w:rPr>
          <w:rFonts w:ascii="Times New Roman" w:eastAsia="Times New Roman" w:hAnsi="Times New Roman" w:cs="Times New Roman"/>
          <w:b/>
          <w:bCs/>
          <w:color w:val="000000"/>
          <w:sz w:val="27"/>
          <w:szCs w:val="27"/>
        </w:rPr>
        <w:t>Topic 2: Suffering</w:t>
      </w:r>
    </w:p>
    <w:p w:rsidR="009F3C39" w:rsidRPr="009F3C39" w:rsidRDefault="009F3C39" w:rsidP="009F3C39">
      <w:pPr>
        <w:spacing w:after="0" w:line="240" w:lineRule="auto"/>
        <w:rPr>
          <w:rFonts w:ascii="Times New Roman" w:eastAsia="Times New Roman" w:hAnsi="Times New Roman" w:cs="Times New Roman"/>
          <w:sz w:val="24"/>
          <w:szCs w:val="24"/>
        </w:rPr>
      </w:pPr>
      <w:r w:rsidRPr="009F3C39">
        <w:rPr>
          <w:rFonts w:ascii="Times New Roman" w:eastAsia="Times New Roman" w:hAnsi="Times New Roman" w:cs="Times New Roman"/>
          <w:b/>
          <w:bCs/>
          <w:color w:val="000000"/>
          <w:sz w:val="27"/>
        </w:rPr>
        <w:t>Readings:</w:t>
      </w:r>
    </w:p>
    <w:p w:rsidR="009F3C39" w:rsidRPr="009F3C39" w:rsidRDefault="009F3C39" w:rsidP="009F3C3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9F3C39">
        <w:rPr>
          <w:rFonts w:ascii="Times New Roman" w:eastAsia="Times New Roman" w:hAnsi="Times New Roman" w:cs="Times New Roman"/>
          <w:color w:val="000000"/>
          <w:sz w:val="27"/>
          <w:szCs w:val="27"/>
        </w:rPr>
        <w:t>1 Peter 4:12-19: Peter suggests that those who suffer will be saved.</w:t>
      </w:r>
    </w:p>
    <w:p w:rsidR="009F3C39" w:rsidRPr="009F3C39" w:rsidRDefault="009F3C39" w:rsidP="009F3C3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9F3C39">
        <w:rPr>
          <w:rFonts w:ascii="Times New Roman" w:eastAsia="Times New Roman" w:hAnsi="Times New Roman" w:cs="Times New Roman"/>
          <w:color w:val="000000"/>
          <w:sz w:val="27"/>
          <w:szCs w:val="27"/>
        </w:rPr>
        <w:t>Jeremiah 29:10-14: Jeremiah's letter to the exiles in which God says that he will care for them.</w:t>
      </w:r>
    </w:p>
    <w:p w:rsidR="009F3C39" w:rsidRPr="009F3C39" w:rsidRDefault="009F3C39" w:rsidP="009F3C3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9F3C39">
        <w:rPr>
          <w:rFonts w:ascii="Times New Roman" w:eastAsia="Times New Roman" w:hAnsi="Times New Roman" w:cs="Times New Roman"/>
          <w:color w:val="000000"/>
          <w:sz w:val="27"/>
          <w:szCs w:val="27"/>
        </w:rPr>
        <w:t>Psalm 55</w:t>
      </w:r>
    </w:p>
    <w:p w:rsidR="009F3C39" w:rsidRPr="009F3C39" w:rsidRDefault="009F3C39" w:rsidP="009F3C39">
      <w:pPr>
        <w:spacing w:after="0" w:line="240" w:lineRule="auto"/>
        <w:rPr>
          <w:rFonts w:ascii="Times New Roman" w:eastAsia="Times New Roman" w:hAnsi="Times New Roman" w:cs="Times New Roman"/>
          <w:sz w:val="24"/>
          <w:szCs w:val="24"/>
        </w:rPr>
      </w:pPr>
      <w:r w:rsidRPr="009F3C39">
        <w:rPr>
          <w:rFonts w:ascii="Times New Roman" w:eastAsia="Times New Roman" w:hAnsi="Times New Roman" w:cs="Times New Roman"/>
          <w:color w:val="000000"/>
          <w:sz w:val="27"/>
          <w:szCs w:val="27"/>
          <w:shd w:val="clear" w:color="auto" w:fill="FFFFFF"/>
        </w:rPr>
        <w:t xml:space="preserve">Suffering is a theme that runs through the Bible and through the lives of battered women as well. Many battered women believe that they are suffering abuse because </w:t>
      </w:r>
      <w:r w:rsidRPr="009F3C39">
        <w:rPr>
          <w:rFonts w:ascii="Times New Roman" w:eastAsia="Times New Roman" w:hAnsi="Times New Roman" w:cs="Times New Roman"/>
          <w:color w:val="000000"/>
          <w:sz w:val="27"/>
          <w:szCs w:val="27"/>
          <w:shd w:val="clear" w:color="auto" w:fill="FFFFFF"/>
        </w:rPr>
        <w:lastRenderedPageBreak/>
        <w:t>of some past sin they have committed, or because God wants them to suffer. Indeed, there are several biblical passages that suggest that suffering is good and will be rewarded in heaven. It is not God's will for women to be beaten; instead, it is their abusive husbands' will. God promises not to abandon believers in their moments of suffering. Escaping the abuse allows battered women to begin to discover God's gift of "a future and a hope".</w:t>
      </w:r>
    </w:p>
    <w:p w:rsidR="009F3C39" w:rsidRPr="009F3C39" w:rsidRDefault="009F3C39" w:rsidP="009F3C3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F3C39">
        <w:rPr>
          <w:rFonts w:ascii="Times New Roman" w:eastAsia="Times New Roman" w:hAnsi="Times New Roman" w:cs="Times New Roman"/>
          <w:b/>
          <w:bCs/>
          <w:color w:val="000000"/>
          <w:sz w:val="27"/>
          <w:szCs w:val="27"/>
        </w:rPr>
        <w:t>Topic 3: Love and Marriage</w:t>
      </w:r>
    </w:p>
    <w:p w:rsidR="009F3C39" w:rsidRPr="009F3C39" w:rsidRDefault="009F3C39" w:rsidP="009F3C39">
      <w:pPr>
        <w:spacing w:after="0" w:line="240" w:lineRule="auto"/>
        <w:rPr>
          <w:rFonts w:ascii="Times New Roman" w:eastAsia="Times New Roman" w:hAnsi="Times New Roman" w:cs="Times New Roman"/>
          <w:sz w:val="24"/>
          <w:szCs w:val="24"/>
        </w:rPr>
      </w:pPr>
      <w:r w:rsidRPr="009F3C39">
        <w:rPr>
          <w:rFonts w:ascii="Times New Roman" w:eastAsia="Times New Roman" w:hAnsi="Times New Roman" w:cs="Times New Roman"/>
          <w:b/>
          <w:bCs/>
          <w:color w:val="000000"/>
          <w:sz w:val="27"/>
        </w:rPr>
        <w:t>Readings:</w:t>
      </w:r>
    </w:p>
    <w:p w:rsidR="009F3C39" w:rsidRPr="009F3C39" w:rsidRDefault="009F3C39" w:rsidP="009F3C3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9F3C39">
        <w:rPr>
          <w:rFonts w:ascii="Times New Roman" w:eastAsia="Times New Roman" w:hAnsi="Times New Roman" w:cs="Times New Roman"/>
          <w:color w:val="000000"/>
          <w:sz w:val="27"/>
          <w:szCs w:val="27"/>
        </w:rPr>
        <w:t>Ephesians 5:21-33: An exhortation for husbands and wives "be subject to one another" and for husbands to love their wives as their own bodies.</w:t>
      </w:r>
    </w:p>
    <w:p w:rsidR="009F3C39" w:rsidRPr="009F3C39" w:rsidRDefault="009F3C39" w:rsidP="009F3C3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9F3C39">
        <w:rPr>
          <w:rFonts w:ascii="Times New Roman" w:eastAsia="Times New Roman" w:hAnsi="Times New Roman" w:cs="Times New Roman"/>
          <w:color w:val="000000"/>
          <w:sz w:val="27"/>
          <w:szCs w:val="27"/>
        </w:rPr>
        <w:t>1 Corinthians 13: Speaks about love.</w:t>
      </w:r>
    </w:p>
    <w:p w:rsidR="009F3C39" w:rsidRPr="009F3C39" w:rsidRDefault="009F3C39" w:rsidP="009F3C39">
      <w:pPr>
        <w:spacing w:after="0" w:line="240" w:lineRule="auto"/>
        <w:rPr>
          <w:rFonts w:ascii="Times New Roman" w:eastAsia="Times New Roman" w:hAnsi="Times New Roman" w:cs="Times New Roman"/>
          <w:sz w:val="24"/>
          <w:szCs w:val="24"/>
        </w:rPr>
      </w:pPr>
      <w:r w:rsidRPr="009F3C39">
        <w:rPr>
          <w:rFonts w:ascii="Times New Roman" w:eastAsia="Times New Roman" w:hAnsi="Times New Roman" w:cs="Times New Roman"/>
          <w:color w:val="000000"/>
          <w:sz w:val="27"/>
          <w:szCs w:val="27"/>
          <w:shd w:val="clear" w:color="auto" w:fill="FFFFFF"/>
        </w:rPr>
        <w:t>Many batterers use the Ephesians passage as justification for their abuse; they interpret the passage "let wives be subject in everything to their husbands" to mean that wives should obey husbands without question and submit to their violence. But of course, the reading goes on to instruct husbands on their role, which is to "love their wives as their own bodies." Pairing this reading with the passage used in many wedding ceremonies offers an opportunity to discuss the marriage sacrament, and the fact that abuse and violence are violations of that sacrament.</w:t>
      </w:r>
    </w:p>
    <w:p w:rsidR="009F3C39" w:rsidRPr="009F3C39" w:rsidRDefault="009F3C39" w:rsidP="009F3C3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F3C39">
        <w:rPr>
          <w:rFonts w:ascii="Times New Roman" w:eastAsia="Times New Roman" w:hAnsi="Times New Roman" w:cs="Times New Roman"/>
          <w:b/>
          <w:bCs/>
          <w:color w:val="000000"/>
          <w:sz w:val="27"/>
          <w:szCs w:val="27"/>
        </w:rPr>
        <w:t>Topic 4: Sin and Accountability</w:t>
      </w:r>
    </w:p>
    <w:p w:rsidR="009F3C39" w:rsidRPr="009F3C39" w:rsidRDefault="009F3C39" w:rsidP="009F3C39">
      <w:pPr>
        <w:spacing w:after="0" w:line="240" w:lineRule="auto"/>
        <w:rPr>
          <w:rFonts w:ascii="Times New Roman" w:eastAsia="Times New Roman" w:hAnsi="Times New Roman" w:cs="Times New Roman"/>
          <w:sz w:val="24"/>
          <w:szCs w:val="24"/>
        </w:rPr>
      </w:pPr>
      <w:r w:rsidRPr="009F3C39">
        <w:rPr>
          <w:rFonts w:ascii="Times New Roman" w:eastAsia="Times New Roman" w:hAnsi="Times New Roman" w:cs="Times New Roman"/>
          <w:b/>
          <w:bCs/>
          <w:color w:val="000000"/>
          <w:sz w:val="27"/>
        </w:rPr>
        <w:t>Readings:</w:t>
      </w:r>
    </w:p>
    <w:p w:rsidR="009F3C39" w:rsidRPr="009F3C39" w:rsidRDefault="009F3C39" w:rsidP="009F3C39">
      <w:pPr>
        <w:shd w:val="clear" w:color="auto" w:fill="FFFFFF"/>
        <w:spacing w:after="0" w:line="240" w:lineRule="auto"/>
        <w:ind w:left="720"/>
        <w:rPr>
          <w:rFonts w:ascii="Times New Roman" w:eastAsia="Times New Roman" w:hAnsi="Times New Roman" w:cs="Times New Roman"/>
          <w:color w:val="000000"/>
          <w:sz w:val="27"/>
          <w:szCs w:val="27"/>
        </w:rPr>
      </w:pPr>
      <w:r w:rsidRPr="009F3C39">
        <w:rPr>
          <w:rFonts w:ascii="Times New Roman" w:eastAsia="Times New Roman" w:hAnsi="Times New Roman" w:cs="Times New Roman"/>
          <w:color w:val="000000"/>
          <w:sz w:val="27"/>
          <w:szCs w:val="27"/>
        </w:rPr>
        <w:t>John 7:53-8:11: Double Standards</w:t>
      </w:r>
    </w:p>
    <w:p w:rsidR="009F3C39" w:rsidRPr="009F3C39" w:rsidRDefault="009F3C39" w:rsidP="009F3C3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9F3C39">
        <w:rPr>
          <w:rFonts w:ascii="Times New Roman" w:eastAsia="Times New Roman" w:hAnsi="Times New Roman" w:cs="Times New Roman"/>
          <w:color w:val="000000"/>
          <w:sz w:val="27"/>
          <w:szCs w:val="27"/>
        </w:rPr>
        <w:t>Ezekiel 18:21-32: The principle of individual responsibility</w:t>
      </w:r>
    </w:p>
    <w:p w:rsidR="00FB729A" w:rsidRDefault="009F3C39" w:rsidP="009F3C39">
      <w:pPr>
        <w:rPr>
          <w:rFonts w:ascii="Times New Roman" w:eastAsia="Times New Roman" w:hAnsi="Times New Roman" w:cs="Times New Roman"/>
          <w:color w:val="000000"/>
          <w:sz w:val="27"/>
          <w:szCs w:val="27"/>
          <w:shd w:val="clear" w:color="auto" w:fill="FFFFFF"/>
        </w:rPr>
      </w:pPr>
      <w:r w:rsidRPr="009F3C39">
        <w:rPr>
          <w:rFonts w:ascii="Times New Roman" w:eastAsia="Times New Roman" w:hAnsi="Times New Roman" w:cs="Times New Roman"/>
          <w:color w:val="000000"/>
          <w:sz w:val="27"/>
          <w:szCs w:val="27"/>
          <w:shd w:val="clear" w:color="auto" w:fill="FFFFFF"/>
        </w:rPr>
        <w:t>These two passages are ideal for exploring issues of sin and accountability. Batterers usually refuse to take responsibility for their actions; like the scribes and Pharisees who bring the woman to Jesus, they are outraged by her behavior, but silent on the subject of their own sins. In both passages God is quite clear that all must answer for their own sins. Ezekiel discusses the need for real and lasting behavioral change ("get yourselves a new heart and a new spirit!") in order to be a part of the Reign of God.</w:t>
      </w:r>
    </w:p>
    <w:p w:rsidR="009F3C39" w:rsidRDefault="009F3C39" w:rsidP="009F3C39">
      <w:pPr>
        <w:rPr>
          <w:rFonts w:ascii="Times New Roman" w:eastAsia="Times New Roman" w:hAnsi="Times New Roman" w:cs="Times New Roman"/>
          <w:color w:val="000000"/>
          <w:sz w:val="27"/>
          <w:szCs w:val="27"/>
          <w:shd w:val="clear" w:color="auto" w:fill="FFFFFF"/>
        </w:rPr>
      </w:pPr>
    </w:p>
    <w:p w:rsidR="009F3C39" w:rsidRPr="009F3C39" w:rsidRDefault="009F3C39" w:rsidP="009F3C39">
      <w:pPr>
        <w:jc w:val="center"/>
        <w:rPr>
          <w:sz w:val="18"/>
        </w:rPr>
      </w:pPr>
      <w:r w:rsidRPr="009F3C39">
        <w:rPr>
          <w:rFonts w:ascii="Times New Roman" w:eastAsia="Times New Roman" w:hAnsi="Times New Roman" w:cs="Times New Roman"/>
          <w:color w:val="000000"/>
          <w:szCs w:val="27"/>
          <w:shd w:val="clear" w:color="auto" w:fill="FFFFFF"/>
        </w:rPr>
        <w:t>The Peace Initiative</w:t>
      </w:r>
    </w:p>
    <w:sectPr w:rsidR="009F3C39" w:rsidRPr="009F3C39" w:rsidSect="00FB72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F3C39"/>
    <w:rsid w:val="009F3C39"/>
    <w:rsid w:val="00FB72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29A"/>
  </w:style>
  <w:style w:type="paragraph" w:styleId="Heading1">
    <w:name w:val="heading 1"/>
    <w:basedOn w:val="Normal"/>
    <w:link w:val="Heading1Char"/>
    <w:uiPriority w:val="9"/>
    <w:qFormat/>
    <w:rsid w:val="009F3C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F3C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C3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F3C39"/>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F3C39"/>
  </w:style>
  <w:style w:type="character" w:styleId="Emphasis">
    <w:name w:val="Emphasis"/>
    <w:basedOn w:val="DefaultParagraphFont"/>
    <w:uiPriority w:val="20"/>
    <w:qFormat/>
    <w:rsid w:val="009F3C39"/>
    <w:rPr>
      <w:i/>
      <w:iCs/>
    </w:rPr>
  </w:style>
  <w:style w:type="character" w:styleId="Strong">
    <w:name w:val="Strong"/>
    <w:basedOn w:val="DefaultParagraphFont"/>
    <w:uiPriority w:val="22"/>
    <w:qFormat/>
    <w:rsid w:val="009F3C39"/>
    <w:rPr>
      <w:b/>
      <w:bCs/>
    </w:rPr>
  </w:style>
  <w:style w:type="paragraph" w:styleId="NormalWeb">
    <w:name w:val="Normal (Web)"/>
    <w:basedOn w:val="Normal"/>
    <w:uiPriority w:val="99"/>
    <w:semiHidden/>
    <w:unhideWhenUsed/>
    <w:rsid w:val="009F3C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28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3067</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aguthrie</dc:creator>
  <cp:lastModifiedBy>aguthrie</cp:lastModifiedBy>
  <cp:revision>1</cp:revision>
  <dcterms:created xsi:type="dcterms:W3CDTF">2014-03-04T23:01:00Z</dcterms:created>
  <dcterms:modified xsi:type="dcterms:W3CDTF">2014-03-04T23:02:00Z</dcterms:modified>
</cp:coreProperties>
</file>